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7A024AF3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35510AA0" w14:textId="77777777" w:rsidR="00EC3EAD" w:rsidRDefault="005D798A" w:rsidP="005D798A">
      <w:pPr>
        <w:spacing w:before="60" w:after="60"/>
        <w:jc w:val="center"/>
        <w:rPr>
          <w:rFonts w:ascii="Titillium" w:hAnsi="Titillium" w:cs="Calibri"/>
          <w:b/>
          <w:sz w:val="24"/>
          <w:szCs w:val="24"/>
          <w:lang w:eastAsia="it-IT"/>
        </w:rPr>
      </w:pPr>
      <w:r w:rsidRPr="005D798A">
        <w:rPr>
          <w:rFonts w:ascii="Titillium" w:hAnsi="Titillium" w:cs="Calibri"/>
          <w:b/>
          <w:sz w:val="24"/>
          <w:szCs w:val="24"/>
          <w:lang w:eastAsia="it-IT"/>
        </w:rPr>
        <w:t xml:space="preserve">GECA 9/2024 - GARA EUROPEA A PROCEDURA APERTA PER L’APPALTO DEL SERVIZIO DI MONITORAGGIO DEI SERVIZI REGIONALI DI TRASPORTO FERROVIARIO MEDIANTE L’ESECUZIONE DI RILIEVI, INDAGINI ED ELABORAZIONI RIGUARDANTI GLI STANDARD DI QUALITÀ – </w:t>
      </w:r>
    </w:p>
    <w:p w14:paraId="66D34742" w14:textId="42759E91" w:rsidR="005D798A" w:rsidRPr="005D798A" w:rsidRDefault="00EC3EAD" w:rsidP="005D798A">
      <w:pPr>
        <w:spacing w:before="60" w:after="60"/>
        <w:jc w:val="center"/>
        <w:rPr>
          <w:sz w:val="24"/>
          <w:szCs w:val="24"/>
        </w:rPr>
      </w:pPr>
      <w:r w:rsidRPr="00EC3EAD">
        <w:rPr>
          <w:rFonts w:ascii="Titillium" w:hAnsi="Titillium" w:cs="Calibri"/>
          <w:b/>
          <w:sz w:val="24"/>
          <w:szCs w:val="24"/>
          <w:lang w:eastAsia="it-IT"/>
        </w:rPr>
        <w:t>CIG B0FEA3994B</w:t>
      </w:r>
    </w:p>
    <w:p w14:paraId="282FD76D" w14:textId="77777777" w:rsidR="007267A0" w:rsidRDefault="007267A0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7267A0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14:paraId="4A234797" w14:textId="77777777" w:rsidTr="007D35C7">
        <w:trPr>
          <w:trHeight w:val="486"/>
          <w:jc w:val="center"/>
        </w:trPr>
        <w:tc>
          <w:tcPr>
            <w:tcW w:w="5240" w:type="dxa"/>
          </w:tcPr>
          <w:p w14:paraId="4E905D33" w14:textId="2E64EBBE" w:rsidR="007D35C7" w:rsidRDefault="005D798A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Tipologia di attività</w:t>
            </w:r>
          </w:p>
        </w:tc>
        <w:tc>
          <w:tcPr>
            <w:tcW w:w="2554" w:type="dxa"/>
          </w:tcPr>
          <w:p w14:paraId="77D04F28" w14:textId="2297B55D" w:rsidR="005D798A" w:rsidRDefault="007D35C7" w:rsidP="005D79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Importo </w:t>
            </w:r>
            <w:r w:rsidR="005D798A">
              <w:rPr>
                <w:b/>
                <w:bCs/>
              </w:rPr>
              <w:t>complessivo attività</w:t>
            </w:r>
          </w:p>
          <w:p w14:paraId="13545BC0" w14:textId="31EE53B7" w:rsidR="007D35C7" w:rsidRDefault="007D35C7" w:rsidP="0008513D">
            <w:pPr>
              <w:jc w:val="center"/>
              <w:rPr>
                <w:b/>
                <w:bCs/>
              </w:rPr>
            </w:pPr>
          </w:p>
        </w:tc>
      </w:tr>
      <w:tr w:rsidR="003F4D2C" w:rsidRPr="008F5577" w14:paraId="1BB24C36" w14:textId="77777777" w:rsidTr="007D35C7">
        <w:trPr>
          <w:trHeight w:val="490"/>
          <w:jc w:val="center"/>
        </w:trPr>
        <w:tc>
          <w:tcPr>
            <w:tcW w:w="5240" w:type="dxa"/>
          </w:tcPr>
          <w:p w14:paraId="5E314357" w14:textId="77912B81" w:rsidR="003F4D2C" w:rsidRDefault="005D798A" w:rsidP="00F6191A">
            <w:pPr>
              <w:jc w:val="center"/>
            </w:pPr>
            <w:r w:rsidRPr="005D798A">
              <w:t>Attività di rilevazione dei treni a terra</w:t>
            </w:r>
          </w:p>
        </w:tc>
        <w:tc>
          <w:tcPr>
            <w:tcW w:w="2554" w:type="dxa"/>
          </w:tcPr>
          <w:p w14:paraId="1B36D937" w14:textId="77777777" w:rsidR="003F4D2C" w:rsidRDefault="003F4D2C" w:rsidP="003F4D2C">
            <w:pPr>
              <w:jc w:val="center"/>
            </w:pPr>
            <w:r w:rsidRPr="008F5577">
              <w:t>€ …………………….</w:t>
            </w:r>
          </w:p>
          <w:p w14:paraId="22F13CB2" w14:textId="77777777" w:rsidR="003F4D2C" w:rsidRDefault="003F4D2C" w:rsidP="00ED2AED">
            <w:pPr>
              <w:jc w:val="center"/>
            </w:pPr>
          </w:p>
        </w:tc>
      </w:tr>
      <w:tr w:rsidR="007D35C7" w:rsidRPr="008F5577" w14:paraId="5CB56AF9" w14:textId="77777777" w:rsidTr="007D35C7">
        <w:trPr>
          <w:trHeight w:val="490"/>
          <w:jc w:val="center"/>
        </w:trPr>
        <w:tc>
          <w:tcPr>
            <w:tcW w:w="5240" w:type="dxa"/>
          </w:tcPr>
          <w:p w14:paraId="73562594" w14:textId="159FE3AE" w:rsidR="007D35C7" w:rsidRPr="007267A0" w:rsidRDefault="005D798A" w:rsidP="007267A0">
            <w:pPr>
              <w:pStyle w:val="Paragrafoelenco"/>
              <w:jc w:val="center"/>
              <w:rPr>
                <w:rFonts w:ascii="Calibri" w:hAnsi="Calibri" w:cs="Calibri"/>
              </w:rPr>
            </w:pPr>
            <w:r w:rsidRPr="005D798A">
              <w:rPr>
                <w:rFonts w:ascii="Calibri" w:hAnsi="Calibri" w:cs="Calibri"/>
              </w:rPr>
              <w:t>Attività di rilevazione dei treni a bordo</w:t>
            </w:r>
          </w:p>
        </w:tc>
        <w:tc>
          <w:tcPr>
            <w:tcW w:w="2554" w:type="dxa"/>
          </w:tcPr>
          <w:p w14:paraId="6F87C546" w14:textId="77777777" w:rsidR="007D35C7" w:rsidRDefault="007D35C7" w:rsidP="00ED2AED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7D35C7" w:rsidRPr="008F5577" w:rsidRDefault="007D35C7" w:rsidP="00ED2AED">
            <w:pPr>
              <w:jc w:val="center"/>
            </w:pPr>
          </w:p>
        </w:tc>
      </w:tr>
      <w:tr w:rsidR="007D35C7" w:rsidRPr="008F5577" w14:paraId="4A2E1669" w14:textId="77777777" w:rsidTr="00120D15">
        <w:trPr>
          <w:trHeight w:val="412"/>
          <w:jc w:val="center"/>
        </w:trPr>
        <w:tc>
          <w:tcPr>
            <w:tcW w:w="5240" w:type="dxa"/>
          </w:tcPr>
          <w:p w14:paraId="5E58ED1C" w14:textId="7AF8AF44" w:rsidR="007D35C7" w:rsidRPr="008F5577" w:rsidRDefault="005D798A" w:rsidP="00F6191A">
            <w:pPr>
              <w:pStyle w:val="Paragrafoelenco"/>
              <w:jc w:val="center"/>
            </w:pPr>
            <w:r w:rsidRPr="005D798A">
              <w:t>Attività di rilevazione delle stazioni</w:t>
            </w:r>
          </w:p>
        </w:tc>
        <w:tc>
          <w:tcPr>
            <w:tcW w:w="2554" w:type="dxa"/>
          </w:tcPr>
          <w:p w14:paraId="073EC557" w14:textId="77777777" w:rsidR="007D35C7" w:rsidRDefault="007D35C7" w:rsidP="00120D15">
            <w:pPr>
              <w:jc w:val="center"/>
            </w:pPr>
            <w:r w:rsidRPr="008F5577">
              <w:t>€ ……………………</w:t>
            </w:r>
          </w:p>
          <w:p w14:paraId="0E255B59" w14:textId="77777777" w:rsidR="007D35C7" w:rsidRPr="008F5577" w:rsidRDefault="007D35C7" w:rsidP="00120D15">
            <w:pPr>
              <w:jc w:val="center"/>
            </w:pPr>
          </w:p>
        </w:tc>
      </w:tr>
      <w:tr w:rsidR="005D798A" w:rsidRPr="008F5577" w14:paraId="0EDC1712" w14:textId="77777777" w:rsidTr="00120D15">
        <w:trPr>
          <w:trHeight w:val="412"/>
          <w:jc w:val="center"/>
        </w:trPr>
        <w:tc>
          <w:tcPr>
            <w:tcW w:w="5240" w:type="dxa"/>
          </w:tcPr>
          <w:p w14:paraId="2A352D64" w14:textId="3E4B5D30" w:rsidR="005D798A" w:rsidRPr="005D798A" w:rsidRDefault="005D798A" w:rsidP="00F6191A">
            <w:pPr>
              <w:pStyle w:val="Paragrafoelenco"/>
              <w:jc w:val="center"/>
            </w:pPr>
            <w:r w:rsidRPr="005D798A">
              <w:t>Attività di corretto funzionamento dei sistemi informativi da remoto</w:t>
            </w:r>
          </w:p>
        </w:tc>
        <w:tc>
          <w:tcPr>
            <w:tcW w:w="2554" w:type="dxa"/>
          </w:tcPr>
          <w:p w14:paraId="46D26AF9" w14:textId="77777777" w:rsidR="005D798A" w:rsidRDefault="005D798A" w:rsidP="005D798A">
            <w:pPr>
              <w:jc w:val="center"/>
            </w:pPr>
            <w:r w:rsidRPr="008F5577">
              <w:t>€ ……………………</w:t>
            </w:r>
          </w:p>
          <w:p w14:paraId="551B2EB7" w14:textId="77777777" w:rsidR="005D798A" w:rsidRDefault="005D798A" w:rsidP="00120D15">
            <w:pPr>
              <w:jc w:val="center"/>
            </w:pPr>
          </w:p>
        </w:tc>
      </w:tr>
      <w:tr w:rsidR="005D798A" w:rsidRPr="008F5577" w14:paraId="74A81284" w14:textId="77777777" w:rsidTr="00120D15">
        <w:trPr>
          <w:trHeight w:val="412"/>
          <w:jc w:val="center"/>
        </w:trPr>
        <w:tc>
          <w:tcPr>
            <w:tcW w:w="5240" w:type="dxa"/>
          </w:tcPr>
          <w:p w14:paraId="669B1196" w14:textId="322E99EE" w:rsidR="005D798A" w:rsidRPr="005D798A" w:rsidRDefault="005D798A" w:rsidP="00F6191A">
            <w:pPr>
              <w:pStyle w:val="Paragrafoelenco"/>
              <w:jc w:val="center"/>
            </w:pPr>
            <w:r w:rsidRPr="005D798A">
              <w:t>Ulteriori attività di indagine richieste dalla DG Trasporti</w:t>
            </w:r>
          </w:p>
        </w:tc>
        <w:tc>
          <w:tcPr>
            <w:tcW w:w="2554" w:type="dxa"/>
          </w:tcPr>
          <w:p w14:paraId="115EC001" w14:textId="77777777" w:rsidR="005D798A" w:rsidRDefault="005D798A" w:rsidP="005D798A">
            <w:pPr>
              <w:jc w:val="center"/>
            </w:pPr>
            <w:r w:rsidRPr="008F5577">
              <w:t>€ ……………………</w:t>
            </w:r>
          </w:p>
          <w:p w14:paraId="65FEA25F" w14:textId="77777777" w:rsidR="005D798A" w:rsidRDefault="005D798A" w:rsidP="00120D15">
            <w:pPr>
              <w:jc w:val="center"/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19AC5E6A" w14:textId="77777777" w:rsidR="005D798A" w:rsidRDefault="005D798A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414003C2" w14:textId="55E76557" w:rsidR="005D798A" w:rsidRDefault="005D798A" w:rsidP="00ED2AED">
      <w:pPr>
        <w:spacing w:after="0" w:line="240" w:lineRule="auto"/>
        <w:ind w:left="142" w:hanging="142"/>
        <w:jc w:val="both"/>
        <w:rPr>
          <w:b/>
          <w:bCs/>
        </w:rPr>
      </w:pPr>
      <w:r>
        <w:rPr>
          <w:b/>
          <w:bCs/>
        </w:rPr>
        <w:t xml:space="preserve">                      Data__________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Firma__________</w:t>
      </w:r>
    </w:p>
    <w:p w14:paraId="45F9F7BD" w14:textId="77777777" w:rsidR="005D798A" w:rsidRDefault="005D798A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59917E50" w14:textId="77777777" w:rsidR="005D798A" w:rsidRDefault="005D798A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61946317" w14:textId="77777777" w:rsidR="005D798A" w:rsidRDefault="005D798A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7B2844BF" w14:textId="77777777" w:rsidR="005D798A" w:rsidRDefault="005D798A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505E1CB0" w14:textId="77777777" w:rsidR="005D798A" w:rsidRPr="00813E94" w:rsidRDefault="005D798A" w:rsidP="005D798A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4D159767" w14:textId="77777777" w:rsidR="005D798A" w:rsidRPr="00ED2AED" w:rsidRDefault="005D798A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D798A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821381">
    <w:abstractNumId w:val="1"/>
  </w:num>
  <w:num w:numId="2" w16cid:durableId="1651640283">
    <w:abstractNumId w:val="2"/>
  </w:num>
  <w:num w:numId="3" w16cid:durableId="5913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8233D"/>
    <w:rsid w:val="001F457A"/>
    <w:rsid w:val="002246AC"/>
    <w:rsid w:val="002258F3"/>
    <w:rsid w:val="003E2CB2"/>
    <w:rsid w:val="003F4D2C"/>
    <w:rsid w:val="004C60B9"/>
    <w:rsid w:val="004D5DA3"/>
    <w:rsid w:val="00584C4F"/>
    <w:rsid w:val="005D798A"/>
    <w:rsid w:val="005E55C1"/>
    <w:rsid w:val="00621BA7"/>
    <w:rsid w:val="007267A0"/>
    <w:rsid w:val="007D35C7"/>
    <w:rsid w:val="00854F8D"/>
    <w:rsid w:val="00856CB9"/>
    <w:rsid w:val="00891035"/>
    <w:rsid w:val="008F1E77"/>
    <w:rsid w:val="008F5577"/>
    <w:rsid w:val="00976EB6"/>
    <w:rsid w:val="00983EE4"/>
    <w:rsid w:val="009D1894"/>
    <w:rsid w:val="00AC7018"/>
    <w:rsid w:val="00B479F7"/>
    <w:rsid w:val="00B971B9"/>
    <w:rsid w:val="00C41681"/>
    <w:rsid w:val="00D314A7"/>
    <w:rsid w:val="00D4477F"/>
    <w:rsid w:val="00D50C1E"/>
    <w:rsid w:val="00DF0FFA"/>
    <w:rsid w:val="00EC3EAD"/>
    <w:rsid w:val="00ED2AED"/>
    <w:rsid w:val="00EE1084"/>
    <w:rsid w:val="00F0735B"/>
    <w:rsid w:val="00F6191A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paragraph" w:customStyle="1" w:styleId="Default">
    <w:name w:val="Default"/>
    <w:rsid w:val="00854F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Luz Madai Capocchiani</cp:lastModifiedBy>
  <cp:revision>4</cp:revision>
  <dcterms:created xsi:type="dcterms:W3CDTF">2024-03-21T13:11:00Z</dcterms:created>
  <dcterms:modified xsi:type="dcterms:W3CDTF">2024-03-26T15:56:00Z</dcterms:modified>
</cp:coreProperties>
</file>